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70E" w:rsidRDefault="00C34F68" w:rsidP="00C34F68">
      <w:pPr>
        <w:autoSpaceDE w:val="0"/>
        <w:autoSpaceDN w:val="0"/>
        <w:adjustRightInd w:val="0"/>
        <w:spacing w:after="0" w:line="240" w:lineRule="auto"/>
        <w:jc w:val="center"/>
        <w:rPr>
          <w:rFonts w:ascii="Tempus Sans ITC" w:hAnsi="Tempus Sans ITC" w:cs="Tempus Sans ITC"/>
          <w:noProof/>
          <w:color w:val="000000"/>
          <w:sz w:val="24"/>
          <w:szCs w:val="24"/>
        </w:rPr>
      </w:pPr>
      <w:r>
        <w:rPr>
          <w:rFonts w:ascii="Tempus Sans ITC" w:hAnsi="Tempus Sans ITC" w:cs="Tempus Sans ITC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5612130" cy="1122680"/>
            <wp:effectExtent l="19050" t="0" r="7620" b="0"/>
            <wp:docPr id="2" name="Picture 1" descr="BannerWEB_20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WEB_20ano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70E" w:rsidRDefault="0085770E" w:rsidP="0085770E">
      <w:pPr>
        <w:pStyle w:val="Default"/>
        <w:ind w:left="1440" w:firstLine="720"/>
        <w:rPr>
          <w:rFonts w:ascii="Tempus Sans ITC" w:hAnsi="Tempus Sans ITC" w:cs="Tempus Sans ITC"/>
          <w:sz w:val="20"/>
          <w:szCs w:val="20"/>
          <w:lang w:val="pt-BR"/>
        </w:rPr>
      </w:pPr>
    </w:p>
    <w:p w:rsidR="0085770E" w:rsidRPr="0085770E" w:rsidRDefault="0085770E" w:rsidP="0085770E">
      <w:pPr>
        <w:pStyle w:val="Default"/>
        <w:ind w:left="1440" w:firstLine="720"/>
        <w:rPr>
          <w:lang w:val="pt-BR"/>
        </w:rPr>
      </w:pPr>
      <w:r>
        <w:rPr>
          <w:rFonts w:ascii="Tempus Sans ITC" w:hAnsi="Tempus Sans ITC" w:cs="Tempus Sans ITC"/>
          <w:sz w:val="20"/>
          <w:szCs w:val="20"/>
          <w:lang w:val="pt-BR"/>
        </w:rPr>
        <w:t xml:space="preserve">        </w:t>
      </w:r>
      <w:r w:rsidRPr="0085770E">
        <w:rPr>
          <w:rFonts w:ascii="Tempus Sans ITC" w:hAnsi="Tempus Sans ITC" w:cs="Tempus Sans ITC"/>
          <w:sz w:val="20"/>
          <w:szCs w:val="20"/>
          <w:lang w:val="pt-BR"/>
        </w:rPr>
        <w:t>Um jeito de acolher para anunciar Jesus!</w:t>
      </w:r>
    </w:p>
    <w:p w:rsidR="0085770E" w:rsidRPr="0085770E" w:rsidRDefault="0085770E" w:rsidP="0085770E">
      <w:pPr>
        <w:pStyle w:val="Default"/>
        <w:rPr>
          <w:lang w:val="pt-BR"/>
        </w:rPr>
      </w:pPr>
    </w:p>
    <w:p w:rsidR="000D589F" w:rsidRDefault="0085770E" w:rsidP="000D589F">
      <w:pPr>
        <w:pStyle w:val="Default"/>
        <w:jc w:val="center"/>
        <w:rPr>
          <w:b/>
          <w:bCs/>
          <w:sz w:val="20"/>
          <w:szCs w:val="20"/>
          <w:u w:val="single"/>
          <w:lang w:val="pt-BR"/>
        </w:rPr>
      </w:pPr>
      <w:r w:rsidRPr="0085770E">
        <w:rPr>
          <w:b/>
          <w:bCs/>
          <w:sz w:val="20"/>
          <w:szCs w:val="20"/>
          <w:u w:val="single"/>
          <w:lang w:val="pt-BR"/>
        </w:rPr>
        <w:t xml:space="preserve">FICHA DE INSCRIÇÃO – </w:t>
      </w:r>
      <w:r w:rsidR="00732623">
        <w:rPr>
          <w:b/>
          <w:bCs/>
          <w:sz w:val="20"/>
          <w:szCs w:val="20"/>
          <w:u w:val="single"/>
          <w:lang w:val="pt-BR"/>
        </w:rPr>
        <w:t>Congresso Comunidade Santos Anjos</w:t>
      </w:r>
    </w:p>
    <w:p w:rsidR="00FA3989" w:rsidRDefault="00FA3989" w:rsidP="000D589F">
      <w:pPr>
        <w:pStyle w:val="Default"/>
        <w:jc w:val="center"/>
        <w:rPr>
          <w:b/>
          <w:bCs/>
          <w:sz w:val="20"/>
          <w:szCs w:val="20"/>
          <w:u w:val="single"/>
          <w:lang w:val="pt-BR"/>
        </w:rPr>
      </w:pPr>
      <w:r>
        <w:rPr>
          <w:b/>
          <w:bCs/>
          <w:sz w:val="20"/>
          <w:szCs w:val="20"/>
          <w:u w:val="single"/>
          <w:lang w:val="pt-BR"/>
        </w:rPr>
        <w:t>2</w:t>
      </w:r>
      <w:r w:rsidR="00732623">
        <w:rPr>
          <w:b/>
          <w:bCs/>
          <w:sz w:val="20"/>
          <w:szCs w:val="20"/>
          <w:u w:val="single"/>
          <w:lang w:val="pt-BR"/>
        </w:rPr>
        <w:t>7</w:t>
      </w:r>
      <w:r>
        <w:rPr>
          <w:b/>
          <w:bCs/>
          <w:sz w:val="20"/>
          <w:szCs w:val="20"/>
          <w:u w:val="single"/>
          <w:lang w:val="pt-BR"/>
        </w:rPr>
        <w:t>,2</w:t>
      </w:r>
      <w:r w:rsidR="00732623">
        <w:rPr>
          <w:b/>
          <w:bCs/>
          <w:sz w:val="20"/>
          <w:szCs w:val="20"/>
          <w:u w:val="single"/>
          <w:lang w:val="pt-BR"/>
        </w:rPr>
        <w:t>8</w:t>
      </w:r>
      <w:r>
        <w:rPr>
          <w:b/>
          <w:bCs/>
          <w:sz w:val="20"/>
          <w:szCs w:val="20"/>
          <w:u w:val="single"/>
          <w:lang w:val="pt-BR"/>
        </w:rPr>
        <w:t xml:space="preserve"> e 2</w:t>
      </w:r>
      <w:r w:rsidR="00732623">
        <w:rPr>
          <w:b/>
          <w:bCs/>
          <w:sz w:val="20"/>
          <w:szCs w:val="20"/>
          <w:u w:val="single"/>
          <w:lang w:val="pt-BR"/>
        </w:rPr>
        <w:t>9</w:t>
      </w:r>
      <w:r>
        <w:rPr>
          <w:b/>
          <w:bCs/>
          <w:sz w:val="20"/>
          <w:szCs w:val="20"/>
          <w:u w:val="single"/>
          <w:lang w:val="pt-BR"/>
        </w:rPr>
        <w:t xml:space="preserve"> de </w:t>
      </w:r>
      <w:r w:rsidR="00732623">
        <w:rPr>
          <w:b/>
          <w:bCs/>
          <w:sz w:val="20"/>
          <w:szCs w:val="20"/>
          <w:u w:val="single"/>
          <w:lang w:val="pt-BR"/>
        </w:rPr>
        <w:t>Setembro</w:t>
      </w:r>
      <w:r>
        <w:rPr>
          <w:b/>
          <w:bCs/>
          <w:sz w:val="20"/>
          <w:szCs w:val="20"/>
          <w:u w:val="single"/>
          <w:lang w:val="pt-BR"/>
        </w:rPr>
        <w:t xml:space="preserve"> de 201</w:t>
      </w:r>
      <w:r w:rsidR="00732623">
        <w:rPr>
          <w:b/>
          <w:bCs/>
          <w:sz w:val="20"/>
          <w:szCs w:val="20"/>
          <w:u w:val="single"/>
          <w:lang w:val="pt-BR"/>
        </w:rPr>
        <w:t>3</w:t>
      </w:r>
    </w:p>
    <w:p w:rsidR="000D589F" w:rsidRDefault="000D589F" w:rsidP="000D589F">
      <w:pPr>
        <w:pStyle w:val="Default"/>
        <w:rPr>
          <w:b/>
          <w:bCs/>
          <w:sz w:val="20"/>
          <w:szCs w:val="20"/>
          <w:u w:val="single"/>
          <w:lang w:val="pt-BR"/>
        </w:rPr>
      </w:pPr>
    </w:p>
    <w:p w:rsidR="000D589F" w:rsidRPr="001561A2" w:rsidRDefault="000D589F" w:rsidP="0085770E">
      <w:pPr>
        <w:pStyle w:val="Default"/>
        <w:jc w:val="center"/>
        <w:rPr>
          <w:b/>
          <w:bCs/>
          <w:color w:val="FF0000"/>
          <w:sz w:val="20"/>
          <w:szCs w:val="20"/>
          <w:u w:val="single"/>
          <w:lang w:val="pt-BR"/>
        </w:rPr>
      </w:pPr>
      <w:r w:rsidRPr="001561A2">
        <w:rPr>
          <w:b/>
          <w:bCs/>
          <w:color w:val="FF0000"/>
          <w:sz w:val="20"/>
          <w:szCs w:val="20"/>
          <w:u w:val="single"/>
          <w:lang w:val="pt-BR"/>
        </w:rPr>
        <w:t>Valor do Congresso R$ 145,00</w:t>
      </w:r>
    </w:p>
    <w:p w:rsidR="0085770E" w:rsidRPr="0085770E" w:rsidRDefault="0085770E" w:rsidP="0085770E">
      <w:pPr>
        <w:pStyle w:val="Default"/>
        <w:rPr>
          <w:sz w:val="20"/>
          <w:szCs w:val="20"/>
          <w:lang w:val="pt-BR"/>
        </w:rPr>
      </w:pPr>
    </w:p>
    <w:tbl>
      <w:tblPr>
        <w:tblW w:w="9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66"/>
      </w:tblGrid>
      <w:tr w:rsidR="0085770E" w:rsidRPr="00732623" w:rsidTr="0085770E">
        <w:trPr>
          <w:trHeight w:val="198"/>
        </w:trPr>
        <w:tc>
          <w:tcPr>
            <w:tcW w:w="9966" w:type="dxa"/>
          </w:tcPr>
          <w:p w:rsidR="0085770E" w:rsidRDefault="00732623">
            <w:pPr>
              <w:pStyle w:val="Default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 xml:space="preserve">LOCAL: Niterói </w:t>
            </w:r>
            <w:r w:rsidR="000D589F">
              <w:rPr>
                <w:b/>
                <w:bCs/>
                <w:sz w:val="20"/>
                <w:szCs w:val="20"/>
                <w:lang w:val="pt-BR"/>
              </w:rPr>
              <w:t>–</w:t>
            </w:r>
            <w:r>
              <w:rPr>
                <w:b/>
                <w:bCs/>
                <w:sz w:val="20"/>
                <w:szCs w:val="20"/>
                <w:lang w:val="pt-BR"/>
              </w:rPr>
              <w:t xml:space="preserve"> </w:t>
            </w:r>
            <w:r w:rsidR="000D589F">
              <w:rPr>
                <w:b/>
                <w:bCs/>
                <w:sz w:val="20"/>
                <w:szCs w:val="20"/>
                <w:lang w:val="pt-BR"/>
              </w:rPr>
              <w:t xml:space="preserve">Auditório </w:t>
            </w:r>
            <w:proofErr w:type="spellStart"/>
            <w:r w:rsidR="000D589F">
              <w:rPr>
                <w:b/>
                <w:bCs/>
                <w:sz w:val="20"/>
                <w:szCs w:val="20"/>
                <w:lang w:val="pt-BR"/>
              </w:rPr>
              <w:t>Unisalle</w:t>
            </w:r>
            <w:proofErr w:type="spellEnd"/>
            <w:r w:rsidR="000D589F">
              <w:rPr>
                <w:b/>
                <w:bCs/>
                <w:sz w:val="20"/>
                <w:szCs w:val="20"/>
                <w:lang w:val="pt-BR"/>
              </w:rPr>
              <w:t xml:space="preserve"> – Santa Rosa</w:t>
            </w:r>
            <w:r w:rsidR="004F1AFA">
              <w:rPr>
                <w:b/>
                <w:bCs/>
                <w:sz w:val="20"/>
                <w:szCs w:val="20"/>
                <w:lang w:val="pt-BR"/>
              </w:rPr>
              <w:t xml:space="preserve"> – Inscrição R$ 145,00</w:t>
            </w:r>
          </w:p>
          <w:p w:rsidR="0085770E" w:rsidRDefault="0085770E">
            <w:pPr>
              <w:pStyle w:val="Default"/>
              <w:rPr>
                <w:b/>
                <w:bCs/>
                <w:sz w:val="20"/>
                <w:szCs w:val="20"/>
                <w:lang w:val="pt-BR"/>
              </w:rPr>
            </w:pPr>
          </w:p>
          <w:p w:rsidR="0085770E" w:rsidRPr="0085770E" w:rsidRDefault="0085770E">
            <w:pPr>
              <w:pStyle w:val="Default"/>
              <w:rPr>
                <w:sz w:val="20"/>
                <w:szCs w:val="20"/>
                <w:lang w:val="pt-BR"/>
              </w:rPr>
            </w:pPr>
            <w:r w:rsidRPr="0085770E">
              <w:rPr>
                <w:b/>
                <w:bCs/>
                <w:sz w:val="20"/>
                <w:szCs w:val="20"/>
                <w:lang w:val="pt-BR"/>
              </w:rPr>
              <w:t xml:space="preserve"> </w:t>
            </w:r>
            <w:r w:rsidRPr="0085770E">
              <w:rPr>
                <w:sz w:val="20"/>
                <w:szCs w:val="20"/>
                <w:lang w:val="pt-BR"/>
              </w:rPr>
              <w:t xml:space="preserve">NOME: </w:t>
            </w:r>
          </w:p>
        </w:tc>
      </w:tr>
      <w:tr w:rsidR="0085770E" w:rsidTr="0085770E">
        <w:trPr>
          <w:trHeight w:val="198"/>
        </w:trPr>
        <w:tc>
          <w:tcPr>
            <w:tcW w:w="9966" w:type="dxa"/>
          </w:tcPr>
          <w:p w:rsidR="0085770E" w:rsidRDefault="008577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TEL.: (</w:t>
            </w:r>
            <w:r w:rsidR="001561A2">
              <w:rPr>
                <w:sz w:val="20"/>
                <w:szCs w:val="20"/>
              </w:rPr>
              <w:t xml:space="preserve">  )</w:t>
            </w:r>
            <w:r>
              <w:rPr>
                <w:sz w:val="20"/>
                <w:szCs w:val="20"/>
              </w:rPr>
              <w:t xml:space="preserve">                                                     CELULAR: ( ) </w:t>
            </w:r>
          </w:p>
          <w:p w:rsidR="0085770E" w:rsidRDefault="0085770E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RPr="00942E02" w:rsidTr="0085770E">
        <w:trPr>
          <w:trHeight w:val="198"/>
        </w:trPr>
        <w:tc>
          <w:tcPr>
            <w:tcW w:w="9966" w:type="dxa"/>
          </w:tcPr>
          <w:p w:rsidR="0085770E" w:rsidRDefault="0085770E">
            <w:pPr>
              <w:pStyle w:val="Default"/>
              <w:rPr>
                <w:sz w:val="20"/>
                <w:szCs w:val="20"/>
                <w:lang w:val="pt-BR"/>
              </w:rPr>
            </w:pPr>
            <w:r w:rsidRPr="0085770E">
              <w:rPr>
                <w:sz w:val="20"/>
                <w:szCs w:val="20"/>
                <w:lang w:val="pt-BR"/>
              </w:rPr>
              <w:t xml:space="preserve">E-mail: </w:t>
            </w:r>
            <w:r>
              <w:rPr>
                <w:sz w:val="20"/>
                <w:szCs w:val="20"/>
                <w:lang w:val="pt-BR"/>
              </w:rPr>
              <w:t xml:space="preserve">                                                          </w:t>
            </w:r>
            <w:r w:rsidRPr="0085770E">
              <w:rPr>
                <w:sz w:val="20"/>
                <w:szCs w:val="20"/>
                <w:lang w:val="pt-BR"/>
              </w:rPr>
              <w:t xml:space="preserve">DATA DE NASCIMENTO: </w:t>
            </w:r>
          </w:p>
          <w:p w:rsidR="0085770E" w:rsidRPr="0085770E" w:rsidRDefault="0085770E">
            <w:pPr>
              <w:pStyle w:val="Default"/>
              <w:rPr>
                <w:sz w:val="20"/>
                <w:szCs w:val="20"/>
                <w:lang w:val="pt-BR"/>
              </w:rPr>
            </w:pPr>
          </w:p>
        </w:tc>
      </w:tr>
      <w:tr w:rsidR="0085770E" w:rsidRPr="00942E02" w:rsidTr="0085770E">
        <w:trPr>
          <w:trHeight w:val="198"/>
        </w:trPr>
        <w:tc>
          <w:tcPr>
            <w:tcW w:w="9966" w:type="dxa"/>
          </w:tcPr>
          <w:p w:rsidR="0085770E" w:rsidRDefault="0085770E" w:rsidP="0085770E">
            <w:pPr>
              <w:pStyle w:val="Default"/>
              <w:rPr>
                <w:sz w:val="20"/>
                <w:szCs w:val="20"/>
                <w:lang w:val="pt-BR"/>
              </w:rPr>
            </w:pPr>
            <w:r w:rsidRPr="0085770E">
              <w:rPr>
                <w:sz w:val="20"/>
                <w:szCs w:val="20"/>
                <w:lang w:val="pt-BR"/>
              </w:rPr>
              <w:t xml:space="preserve">ESTADO CIVIL: </w:t>
            </w:r>
            <w:r>
              <w:rPr>
                <w:sz w:val="20"/>
                <w:szCs w:val="20"/>
                <w:lang w:val="pt-BR"/>
              </w:rPr>
              <w:t xml:space="preserve">                            P</w:t>
            </w:r>
            <w:r w:rsidRPr="0085770E">
              <w:rPr>
                <w:sz w:val="20"/>
                <w:szCs w:val="20"/>
                <w:lang w:val="pt-BR"/>
              </w:rPr>
              <w:t xml:space="preserve">ARÓQUIA OU COMUNIDADE: </w:t>
            </w:r>
          </w:p>
          <w:p w:rsidR="0085770E" w:rsidRPr="0085770E" w:rsidRDefault="0085770E" w:rsidP="0085770E">
            <w:pPr>
              <w:pStyle w:val="Default"/>
              <w:rPr>
                <w:sz w:val="20"/>
                <w:szCs w:val="20"/>
                <w:lang w:val="pt-BR"/>
              </w:rPr>
            </w:pPr>
          </w:p>
        </w:tc>
      </w:tr>
      <w:tr w:rsidR="0085770E" w:rsidTr="0085770E">
        <w:trPr>
          <w:trHeight w:val="198"/>
        </w:trPr>
        <w:tc>
          <w:tcPr>
            <w:tcW w:w="9966" w:type="dxa"/>
          </w:tcPr>
          <w:p w:rsidR="0085770E" w:rsidRDefault="008577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ENDEREÇO: </w:t>
            </w:r>
          </w:p>
          <w:p w:rsidR="0085770E" w:rsidRDefault="0085770E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Tr="0085770E">
        <w:trPr>
          <w:trHeight w:val="198"/>
        </w:trPr>
        <w:tc>
          <w:tcPr>
            <w:tcW w:w="9966" w:type="dxa"/>
          </w:tcPr>
          <w:p w:rsidR="0085770E" w:rsidRDefault="008577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BAIRRO:                                           CIDADE:                                          ESTADO: </w:t>
            </w:r>
          </w:p>
          <w:p w:rsidR="0085770E" w:rsidRDefault="0085770E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RPr="00942E02" w:rsidTr="0085770E">
        <w:trPr>
          <w:trHeight w:val="198"/>
        </w:trPr>
        <w:tc>
          <w:tcPr>
            <w:tcW w:w="9966" w:type="dxa"/>
          </w:tcPr>
          <w:p w:rsidR="001E123D" w:rsidRDefault="00F63D17" w:rsidP="00F63D17">
            <w:pPr>
              <w:pStyle w:val="Default"/>
              <w:jc w:val="center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PAGAMENTO DEVE SER EFETUADO PELO PAGSEGURO</w:t>
            </w:r>
          </w:p>
          <w:p w:rsidR="0085770E" w:rsidRPr="0085770E" w:rsidRDefault="0085770E">
            <w:pPr>
              <w:pStyle w:val="Default"/>
              <w:rPr>
                <w:sz w:val="20"/>
                <w:szCs w:val="20"/>
                <w:lang w:val="pt-BR"/>
              </w:rPr>
            </w:pPr>
          </w:p>
        </w:tc>
      </w:tr>
      <w:tr w:rsidR="0085770E" w:rsidRPr="00942E02" w:rsidTr="0085770E">
        <w:trPr>
          <w:trHeight w:val="198"/>
        </w:trPr>
        <w:tc>
          <w:tcPr>
            <w:tcW w:w="9966" w:type="dxa"/>
          </w:tcPr>
          <w:p w:rsidR="00732623" w:rsidRDefault="0085770E">
            <w:pPr>
              <w:pStyle w:val="Default"/>
              <w:rPr>
                <w:sz w:val="20"/>
                <w:szCs w:val="20"/>
                <w:lang w:val="pt-BR"/>
              </w:rPr>
            </w:pPr>
            <w:r w:rsidRPr="0085770E">
              <w:rPr>
                <w:sz w:val="20"/>
                <w:szCs w:val="20"/>
                <w:lang w:val="pt-BR"/>
              </w:rPr>
              <w:t xml:space="preserve">VALOR </w:t>
            </w:r>
            <w:proofErr w:type="gramStart"/>
            <w:r w:rsidRPr="0085770E">
              <w:rPr>
                <w:sz w:val="20"/>
                <w:szCs w:val="20"/>
                <w:lang w:val="pt-BR"/>
              </w:rPr>
              <w:t>PAGO :</w:t>
            </w:r>
            <w:proofErr w:type="gramEnd"/>
            <w:r w:rsidRPr="0085770E">
              <w:rPr>
                <w:sz w:val="20"/>
                <w:szCs w:val="20"/>
                <w:lang w:val="pt-BR"/>
              </w:rPr>
              <w:t xml:space="preserve"> ______________ (À VISTA) OU PARCELAMENTO </w:t>
            </w:r>
            <w:r w:rsidR="00FA3989">
              <w:rPr>
                <w:sz w:val="20"/>
                <w:szCs w:val="20"/>
                <w:lang w:val="pt-BR"/>
              </w:rPr>
              <w:t>(</w:t>
            </w:r>
            <w:r w:rsidR="001561A2">
              <w:rPr>
                <w:sz w:val="20"/>
                <w:szCs w:val="20"/>
                <w:lang w:val="pt-BR"/>
              </w:rPr>
              <w:t>___Parcelas)</w:t>
            </w:r>
          </w:p>
          <w:p w:rsidR="00732623" w:rsidRPr="0085770E" w:rsidRDefault="00732623">
            <w:pPr>
              <w:pStyle w:val="Default"/>
              <w:rPr>
                <w:sz w:val="20"/>
                <w:szCs w:val="20"/>
                <w:lang w:val="pt-BR"/>
              </w:rPr>
            </w:pPr>
          </w:p>
        </w:tc>
      </w:tr>
    </w:tbl>
    <w:p w:rsidR="0085770E" w:rsidRDefault="0085770E" w:rsidP="001561A2">
      <w:pPr>
        <w:jc w:val="center"/>
        <w:rPr>
          <w:lang w:val="pt-BR"/>
        </w:rPr>
      </w:pPr>
      <w:r>
        <w:rPr>
          <w:lang w:val="pt-BR"/>
        </w:rPr>
        <w:t>================================================================================</w:t>
      </w:r>
    </w:p>
    <w:p w:rsidR="0085770E" w:rsidRPr="0085770E" w:rsidRDefault="00732623" w:rsidP="0085770E">
      <w:pPr>
        <w:pStyle w:val="Default"/>
        <w:jc w:val="center"/>
        <w:rPr>
          <w:sz w:val="20"/>
          <w:szCs w:val="20"/>
          <w:lang w:val="pt-BR"/>
        </w:rPr>
      </w:pPr>
      <w:r>
        <w:rPr>
          <w:b/>
          <w:bCs/>
          <w:sz w:val="20"/>
          <w:szCs w:val="20"/>
          <w:lang w:val="pt-BR"/>
        </w:rPr>
        <w:t>Congresso Comunidade Santos Anjos</w:t>
      </w:r>
      <w:r w:rsidR="00281C9D">
        <w:rPr>
          <w:b/>
          <w:bCs/>
          <w:sz w:val="20"/>
          <w:szCs w:val="20"/>
          <w:lang w:val="pt-BR"/>
        </w:rPr>
        <w:t xml:space="preserve"> (2</w:t>
      </w:r>
      <w:r>
        <w:rPr>
          <w:b/>
          <w:bCs/>
          <w:sz w:val="20"/>
          <w:szCs w:val="20"/>
          <w:lang w:val="pt-BR"/>
        </w:rPr>
        <w:t>7</w:t>
      </w:r>
      <w:r w:rsidR="00281C9D">
        <w:rPr>
          <w:b/>
          <w:bCs/>
          <w:sz w:val="20"/>
          <w:szCs w:val="20"/>
          <w:lang w:val="pt-BR"/>
        </w:rPr>
        <w:t>/2</w:t>
      </w:r>
      <w:r>
        <w:rPr>
          <w:b/>
          <w:bCs/>
          <w:sz w:val="20"/>
          <w:szCs w:val="20"/>
          <w:lang w:val="pt-BR"/>
        </w:rPr>
        <w:t>8</w:t>
      </w:r>
      <w:r w:rsidR="00281C9D">
        <w:rPr>
          <w:b/>
          <w:bCs/>
          <w:sz w:val="20"/>
          <w:szCs w:val="20"/>
          <w:lang w:val="pt-BR"/>
        </w:rPr>
        <w:t xml:space="preserve"> e 2</w:t>
      </w:r>
      <w:r>
        <w:rPr>
          <w:b/>
          <w:bCs/>
          <w:sz w:val="20"/>
          <w:szCs w:val="20"/>
          <w:lang w:val="pt-BR"/>
        </w:rPr>
        <w:t>9</w:t>
      </w:r>
      <w:r w:rsidR="00281C9D">
        <w:rPr>
          <w:b/>
          <w:bCs/>
          <w:sz w:val="20"/>
          <w:szCs w:val="20"/>
          <w:lang w:val="pt-BR"/>
        </w:rPr>
        <w:t xml:space="preserve"> de </w:t>
      </w:r>
      <w:r>
        <w:rPr>
          <w:b/>
          <w:bCs/>
          <w:sz w:val="20"/>
          <w:szCs w:val="20"/>
          <w:lang w:val="pt-BR"/>
        </w:rPr>
        <w:t>Setembro</w:t>
      </w:r>
      <w:r w:rsidR="00281C9D">
        <w:rPr>
          <w:b/>
          <w:bCs/>
          <w:sz w:val="20"/>
          <w:szCs w:val="20"/>
          <w:lang w:val="pt-BR"/>
        </w:rPr>
        <w:t xml:space="preserve"> de 2013</w:t>
      </w:r>
      <w:r w:rsidR="0085770E" w:rsidRPr="0085770E">
        <w:rPr>
          <w:b/>
          <w:bCs/>
          <w:sz w:val="20"/>
          <w:szCs w:val="20"/>
          <w:lang w:val="pt-BR"/>
        </w:rPr>
        <w:t>)</w:t>
      </w:r>
    </w:p>
    <w:p w:rsidR="0085770E" w:rsidRDefault="00F63D17" w:rsidP="0085770E">
      <w:pPr>
        <w:pStyle w:val="Default"/>
        <w:jc w:val="center"/>
        <w:rPr>
          <w:rFonts w:ascii="Tempus Sans ITC" w:hAnsi="Tempus Sans ITC" w:cs="Tempus Sans ITC"/>
          <w:sz w:val="20"/>
          <w:szCs w:val="20"/>
          <w:lang w:val="pt-BR"/>
        </w:rPr>
      </w:pPr>
      <w:r>
        <w:rPr>
          <w:rFonts w:ascii="Tempus Sans ITC" w:hAnsi="Tempus Sans ITC" w:cs="Tempus Sans ITC"/>
          <w:b/>
          <w:color w:val="FF0000"/>
          <w:sz w:val="20"/>
          <w:szCs w:val="20"/>
          <w:lang w:val="pt-BR"/>
        </w:rPr>
        <w:t>HOSPEDAGEM</w:t>
      </w:r>
    </w:p>
    <w:p w:rsidR="0085770E" w:rsidRDefault="00942E02" w:rsidP="0085770E">
      <w:pPr>
        <w:pStyle w:val="Default"/>
        <w:rPr>
          <w:b/>
          <w:bCs/>
          <w:sz w:val="16"/>
          <w:szCs w:val="16"/>
          <w:lang w:val="pt-BR"/>
        </w:rPr>
      </w:pPr>
      <w:r>
        <w:rPr>
          <w:b/>
          <w:bCs/>
          <w:sz w:val="16"/>
          <w:szCs w:val="16"/>
          <w:lang w:val="pt-BR"/>
        </w:rPr>
        <w:t xml:space="preserve">O Pagamento poderá ser feito pelo </w:t>
      </w:r>
      <w:proofErr w:type="spellStart"/>
      <w:proofErr w:type="gramStart"/>
      <w:r>
        <w:rPr>
          <w:b/>
          <w:bCs/>
          <w:sz w:val="16"/>
          <w:szCs w:val="16"/>
          <w:lang w:val="pt-BR"/>
        </w:rPr>
        <w:t>PagSeguro</w:t>
      </w:r>
      <w:proofErr w:type="spellEnd"/>
      <w:proofErr w:type="gramEnd"/>
      <w:r>
        <w:rPr>
          <w:b/>
          <w:bCs/>
          <w:sz w:val="16"/>
          <w:szCs w:val="16"/>
          <w:lang w:val="pt-BR"/>
        </w:rPr>
        <w:t>, caso deseje pagar a vista seguem abaixo as contas correntes da Comunidade Católica Santos Anjos.</w:t>
      </w:r>
      <w:r w:rsidR="00FA3989">
        <w:rPr>
          <w:b/>
          <w:bCs/>
          <w:sz w:val="16"/>
          <w:szCs w:val="16"/>
          <w:lang w:val="pt-BR"/>
        </w:rPr>
        <w:tab/>
      </w:r>
      <w:r w:rsidR="00FA3989">
        <w:rPr>
          <w:b/>
          <w:bCs/>
          <w:sz w:val="16"/>
          <w:szCs w:val="16"/>
          <w:lang w:val="pt-BR"/>
        </w:rPr>
        <w:tab/>
        <w:t xml:space="preserve"> </w:t>
      </w:r>
    </w:p>
    <w:p w:rsidR="00942E02" w:rsidRPr="00281C9D" w:rsidRDefault="00942E02" w:rsidP="0085770E">
      <w:pPr>
        <w:pStyle w:val="Default"/>
        <w:rPr>
          <w:lang w:val="pt-BR"/>
        </w:rPr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35"/>
      </w:tblGrid>
      <w:tr w:rsidR="0085770E" w:rsidRPr="00942E02" w:rsidTr="0085770E">
        <w:trPr>
          <w:trHeight w:val="96"/>
        </w:trPr>
        <w:tc>
          <w:tcPr>
            <w:tcW w:w="9435" w:type="dxa"/>
          </w:tcPr>
          <w:p w:rsidR="00F63D17" w:rsidRDefault="00F63D17" w:rsidP="00F63D17">
            <w:pPr>
              <w:pStyle w:val="Default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 xml:space="preserve">Contas para deposito bancário </w:t>
            </w:r>
          </w:p>
          <w:p w:rsidR="00F63D17" w:rsidRPr="00F63D17" w:rsidRDefault="00F63D17" w:rsidP="00F63D17">
            <w:pPr>
              <w:pStyle w:val="Default"/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</w:pPr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 xml:space="preserve">Banco do Brasil: </w:t>
            </w:r>
            <w:proofErr w:type="spellStart"/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>Ag</w:t>
            </w:r>
            <w:proofErr w:type="spellEnd"/>
            <w:proofErr w:type="gramStart"/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>.:</w:t>
            </w:r>
            <w:proofErr w:type="gramEnd"/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 xml:space="preserve"> 1578-4  </w:t>
            </w:r>
            <w:r w:rsidRPr="00F63D17">
              <w:rPr>
                <w:rFonts w:ascii="Arial" w:eastAsia="Times New Roman" w:hAnsi="Arial" w:cs="Arial"/>
                <w:i/>
                <w:iCs/>
                <w:sz w:val="20"/>
                <w:lang w:val="pt-BR" w:eastAsia="zh-CN"/>
              </w:rPr>
              <w:t xml:space="preserve"> </w:t>
            </w:r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 xml:space="preserve">Conta corrente: 50.116-6 </w:t>
            </w:r>
            <w:r w:rsidRPr="00F63D17">
              <w:rPr>
                <w:rFonts w:ascii="Arial" w:eastAsia="Times New Roman" w:hAnsi="Arial" w:cs="Arial"/>
                <w:i/>
                <w:iCs/>
                <w:sz w:val="20"/>
                <w:lang w:val="pt-BR" w:eastAsia="zh-CN"/>
              </w:rPr>
              <w:t>(PREFERENCIALMENTE)</w:t>
            </w:r>
          </w:p>
          <w:p w:rsidR="00F63D17" w:rsidRPr="00F63D17" w:rsidRDefault="00F63D17" w:rsidP="00F63D17">
            <w:pPr>
              <w:pStyle w:val="Default"/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</w:pPr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 xml:space="preserve">Banco Bradesco: </w:t>
            </w:r>
            <w:proofErr w:type="spellStart"/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>Ag</w:t>
            </w:r>
            <w:proofErr w:type="spellEnd"/>
            <w:proofErr w:type="gramStart"/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>.:</w:t>
            </w:r>
            <w:proofErr w:type="gramEnd"/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 xml:space="preserve"> 2187 </w:t>
            </w:r>
            <w:proofErr w:type="spellStart"/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>C.c.</w:t>
            </w:r>
            <w:proofErr w:type="spellEnd"/>
            <w:r w:rsidRPr="00F63D17">
              <w:rPr>
                <w:rFonts w:ascii="Arial" w:eastAsia="Times New Roman" w:hAnsi="Arial" w:cs="Arial"/>
                <w:b/>
                <w:bCs/>
                <w:sz w:val="20"/>
                <w:szCs w:val="16"/>
                <w:lang w:val="pt-BR" w:eastAsia="zh-CN"/>
              </w:rPr>
              <w:t>: 9457-9</w:t>
            </w:r>
          </w:p>
          <w:p w:rsidR="0085770E" w:rsidRPr="0085770E" w:rsidRDefault="0085770E" w:rsidP="00F63D17">
            <w:pPr>
              <w:pStyle w:val="Default"/>
              <w:rPr>
                <w:sz w:val="20"/>
                <w:szCs w:val="20"/>
                <w:lang w:val="pt-BR"/>
              </w:rPr>
            </w:pPr>
          </w:p>
        </w:tc>
      </w:tr>
    </w:tbl>
    <w:p w:rsidR="0085770E" w:rsidRPr="00FA3989" w:rsidRDefault="0085770E" w:rsidP="0085770E">
      <w:pPr>
        <w:pStyle w:val="Default"/>
        <w:jc w:val="right"/>
        <w:rPr>
          <w:sz w:val="16"/>
          <w:szCs w:val="16"/>
          <w:lang w:val="pt-BR"/>
        </w:rPr>
      </w:pPr>
    </w:p>
    <w:p w:rsidR="0085770E" w:rsidRPr="0085770E" w:rsidRDefault="0085770E" w:rsidP="0085770E">
      <w:pPr>
        <w:pStyle w:val="Default"/>
        <w:jc w:val="right"/>
        <w:rPr>
          <w:sz w:val="20"/>
          <w:szCs w:val="20"/>
          <w:lang w:val="pt-BR"/>
        </w:rPr>
      </w:pPr>
    </w:p>
    <w:sectPr w:rsidR="0085770E" w:rsidRPr="0085770E" w:rsidSect="004F51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48D" w:rsidRDefault="0079148D" w:rsidP="001561A2">
      <w:pPr>
        <w:spacing w:after="0" w:line="240" w:lineRule="auto"/>
      </w:pPr>
      <w:r>
        <w:separator/>
      </w:r>
    </w:p>
  </w:endnote>
  <w:endnote w:type="continuationSeparator" w:id="0">
    <w:p w:rsidR="0079148D" w:rsidRDefault="0079148D" w:rsidP="00156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48D" w:rsidRDefault="0079148D" w:rsidP="001561A2">
      <w:pPr>
        <w:spacing w:after="0" w:line="240" w:lineRule="auto"/>
      </w:pPr>
      <w:r>
        <w:separator/>
      </w:r>
    </w:p>
  </w:footnote>
  <w:footnote w:type="continuationSeparator" w:id="0">
    <w:p w:rsidR="0079148D" w:rsidRDefault="0079148D" w:rsidP="001561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770E"/>
    <w:rsid w:val="000811D2"/>
    <w:rsid w:val="000D589F"/>
    <w:rsid w:val="00116DDA"/>
    <w:rsid w:val="001561A2"/>
    <w:rsid w:val="001B46B3"/>
    <w:rsid w:val="001E123D"/>
    <w:rsid w:val="001E5948"/>
    <w:rsid w:val="00225969"/>
    <w:rsid w:val="002457D3"/>
    <w:rsid w:val="00281C9D"/>
    <w:rsid w:val="002C273B"/>
    <w:rsid w:val="002D2E2F"/>
    <w:rsid w:val="0031028A"/>
    <w:rsid w:val="00372141"/>
    <w:rsid w:val="00375D51"/>
    <w:rsid w:val="003B4814"/>
    <w:rsid w:val="00420F0C"/>
    <w:rsid w:val="004D6145"/>
    <w:rsid w:val="004F1AFA"/>
    <w:rsid w:val="004F51C2"/>
    <w:rsid w:val="00514206"/>
    <w:rsid w:val="00515A07"/>
    <w:rsid w:val="00594865"/>
    <w:rsid w:val="005A1629"/>
    <w:rsid w:val="005F333F"/>
    <w:rsid w:val="00617D81"/>
    <w:rsid w:val="006246FA"/>
    <w:rsid w:val="00691E3F"/>
    <w:rsid w:val="006971F0"/>
    <w:rsid w:val="006B441E"/>
    <w:rsid w:val="006E42E1"/>
    <w:rsid w:val="006F4A12"/>
    <w:rsid w:val="00732623"/>
    <w:rsid w:val="00783596"/>
    <w:rsid w:val="0079148D"/>
    <w:rsid w:val="00816649"/>
    <w:rsid w:val="00850E16"/>
    <w:rsid w:val="0085770E"/>
    <w:rsid w:val="00934F07"/>
    <w:rsid w:val="00942E02"/>
    <w:rsid w:val="009D7D9E"/>
    <w:rsid w:val="009E482B"/>
    <w:rsid w:val="00A44FE1"/>
    <w:rsid w:val="00A914BB"/>
    <w:rsid w:val="00B40049"/>
    <w:rsid w:val="00B423D1"/>
    <w:rsid w:val="00C34F68"/>
    <w:rsid w:val="00C82BF2"/>
    <w:rsid w:val="00CC1084"/>
    <w:rsid w:val="00DF3463"/>
    <w:rsid w:val="00EF6215"/>
    <w:rsid w:val="00F63D17"/>
    <w:rsid w:val="00F73C78"/>
    <w:rsid w:val="00FA3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1C2"/>
  </w:style>
  <w:style w:type="paragraph" w:styleId="Heading4">
    <w:name w:val="heading 4"/>
    <w:basedOn w:val="Normal"/>
    <w:link w:val="Heading4Char"/>
    <w:uiPriority w:val="9"/>
    <w:qFormat/>
    <w:rsid w:val="00F63D1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770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70E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F63D17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apple-style-span">
    <w:name w:val="apple-style-span"/>
    <w:basedOn w:val="DefaultParagraphFont"/>
    <w:rsid w:val="00F63D17"/>
  </w:style>
  <w:style w:type="paragraph" w:styleId="EndnoteText">
    <w:name w:val="endnote text"/>
    <w:basedOn w:val="Normal"/>
    <w:link w:val="EndnoteTextChar"/>
    <w:uiPriority w:val="99"/>
    <w:semiHidden/>
    <w:unhideWhenUsed/>
    <w:rsid w:val="001561A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61A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561A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7130D3-7260-4636-9C80-BA61ECEA9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White Martins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BRAEKGM1</dc:creator>
  <cp:keywords/>
  <dc:description/>
  <cp:lastModifiedBy>Usuario Itautec</cp:lastModifiedBy>
  <cp:revision>2</cp:revision>
  <cp:lastPrinted>2012-11-04T01:01:00Z</cp:lastPrinted>
  <dcterms:created xsi:type="dcterms:W3CDTF">2013-09-20T16:54:00Z</dcterms:created>
  <dcterms:modified xsi:type="dcterms:W3CDTF">2013-09-20T16:54:00Z</dcterms:modified>
</cp:coreProperties>
</file>